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095ABE">
        <w:rPr>
          <w:rFonts w:asciiTheme="minorHAnsi" w:hAnsiTheme="minorHAnsi" w:cs="Arial"/>
          <w:b/>
          <w:lang w:val="en-ZA"/>
        </w:rPr>
        <w:t xml:space="preserve">14 </w:t>
      </w:r>
      <w:r w:rsidR="00452482">
        <w:rPr>
          <w:rFonts w:asciiTheme="minorHAnsi" w:hAnsiTheme="minorHAnsi" w:cs="Arial"/>
          <w:b/>
          <w:lang w:val="en-ZA"/>
        </w:rPr>
        <w:t>July</w:t>
      </w:r>
      <w:r>
        <w:rPr>
          <w:rFonts w:asciiTheme="minorHAnsi" w:hAnsiTheme="minorHAnsi" w:cs="Arial"/>
          <w:b/>
          <w:lang w:val="en-ZA"/>
        </w:rPr>
        <w:t xml:space="preserve"> 201</w:t>
      </w:r>
      <w:r w:rsidR="00310C43">
        <w:rPr>
          <w:rFonts w:asciiTheme="minorHAnsi" w:hAnsiTheme="minorHAnsi" w:cs="Arial"/>
          <w:b/>
          <w:lang w:val="en-ZA"/>
        </w:rPr>
        <w:t>5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Subject:</w:t>
      </w:r>
      <w:r w:rsidRPr="003A5C94">
        <w:rPr>
          <w:rFonts w:asciiTheme="minorHAnsi" w:hAnsiTheme="minorHAnsi" w:cs="Arial"/>
          <w:b/>
          <w:lang w:val="en-ZA"/>
        </w:rPr>
        <w:t xml:space="preserve">   </w:t>
      </w:r>
      <w:r w:rsidR="000A3ADC">
        <w:rPr>
          <w:rFonts w:asciiTheme="minorHAnsi" w:hAnsiTheme="minorHAnsi" w:cs="Arial"/>
          <w:lang w:val="en-ZA"/>
        </w:rPr>
        <w:t>Partial Redemption</w:t>
      </w:r>
      <w:r w:rsidRPr="003A5C94">
        <w:rPr>
          <w:rFonts w:asciiTheme="minorHAnsi" w:hAnsiTheme="minorHAnsi" w:cs="Arial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THEKWINI FUND </w:t>
      </w:r>
      <w:r w:rsidR="0019448D">
        <w:rPr>
          <w:rFonts w:asciiTheme="minorHAnsi" w:hAnsiTheme="minorHAnsi" w:cs="Arial"/>
          <w:b/>
          <w:i/>
          <w:lang w:val="en-ZA"/>
        </w:rPr>
        <w:t>10</w:t>
      </w:r>
      <w:r>
        <w:rPr>
          <w:rFonts w:asciiTheme="minorHAnsi" w:hAnsiTheme="minorHAnsi" w:cs="Arial"/>
          <w:b/>
          <w:i/>
          <w:lang w:val="en-ZA"/>
        </w:rPr>
        <w:t xml:space="preserve"> (RF) 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–“</w:t>
      </w:r>
      <w:r w:rsidR="0019448D">
        <w:rPr>
          <w:rFonts w:asciiTheme="minorHAnsi" w:hAnsiTheme="minorHAnsi" w:cs="Arial"/>
          <w:b/>
          <w:i/>
          <w:lang w:val="en-ZA"/>
        </w:rPr>
        <w:t>TH10A1; TH10A4; TH10A7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 xml:space="preserve">THE THEKWINI FUND </w:t>
      </w:r>
      <w:r w:rsidR="0019448D">
        <w:rPr>
          <w:rFonts w:asciiTheme="minorHAnsi" w:hAnsiTheme="minorHAnsi" w:cs="Arial"/>
          <w:b/>
          <w:lang w:val="en-ZA"/>
        </w:rPr>
        <w:t>10</w:t>
      </w:r>
      <w:r>
        <w:rPr>
          <w:rFonts w:asciiTheme="minorHAnsi" w:hAnsiTheme="minorHAnsi" w:cs="Arial"/>
          <w:b/>
          <w:lang w:val="en-ZA"/>
        </w:rPr>
        <w:t xml:space="preserve">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095ABE">
        <w:rPr>
          <w:rFonts w:asciiTheme="minorHAnsi" w:hAnsiTheme="minorHAnsi"/>
          <w:b/>
          <w:lang w:val="en-ZA"/>
        </w:rPr>
        <w:t xml:space="preserve">20 </w:t>
      </w:r>
      <w:r w:rsidR="00452482">
        <w:rPr>
          <w:rFonts w:asciiTheme="minorHAnsi" w:hAnsiTheme="minorHAnsi"/>
          <w:b/>
          <w:lang w:val="en-ZA"/>
        </w:rPr>
        <w:t>July</w:t>
      </w:r>
      <w:r w:rsidR="00310C43">
        <w:rPr>
          <w:rFonts w:asciiTheme="minorHAnsi" w:hAnsiTheme="minorHAnsi"/>
          <w:b/>
          <w:lang w:val="en-ZA"/>
        </w:rPr>
        <w:t xml:space="preserve"> 2015</w:t>
      </w:r>
      <w:r w:rsidRPr="003A5C94">
        <w:rPr>
          <w:rFonts w:asciiTheme="minorHAnsi" w:hAnsiTheme="minorHAnsi"/>
          <w:b/>
          <w:lang w:val="en-ZA"/>
        </w:rPr>
        <w:t>.</w:t>
      </w:r>
    </w:p>
    <w:p w:rsidR="000A3ADC" w:rsidRPr="003A5C94" w:rsidRDefault="000A3ADC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220CE4" w:rsidTr="00614B83">
        <w:trPr>
          <w:jc w:val="center"/>
        </w:trPr>
        <w:tc>
          <w:tcPr>
            <w:tcW w:w="1871" w:type="dxa"/>
          </w:tcPr>
          <w:p w:rsidR="00DE6F97" w:rsidRPr="00220CE4" w:rsidRDefault="00DE6F97" w:rsidP="0019448D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220CE4">
              <w:rPr>
                <w:rFonts w:asciiTheme="minorHAnsi" w:hAnsiTheme="minorHAnsi" w:cs="Arial"/>
                <w:b/>
                <w:i/>
                <w:lang w:val="en-ZA"/>
              </w:rPr>
              <w:t>TH</w:t>
            </w:r>
            <w:r w:rsidR="0019448D" w:rsidRPr="00220CE4">
              <w:rPr>
                <w:rFonts w:asciiTheme="minorHAnsi" w:hAnsiTheme="minorHAnsi" w:cs="Arial"/>
                <w:b/>
                <w:i/>
                <w:lang w:val="en-ZA"/>
              </w:rPr>
              <w:t>10</w:t>
            </w:r>
            <w:r w:rsidR="00D404EC" w:rsidRPr="00220CE4">
              <w:rPr>
                <w:rFonts w:asciiTheme="minorHAnsi" w:hAnsiTheme="minorHAnsi" w:cs="Arial"/>
                <w:b/>
                <w:i/>
                <w:lang w:val="en-ZA"/>
              </w:rPr>
              <w:t xml:space="preserve">A1 </w:t>
            </w:r>
            <w:r w:rsidR="000A3ADC" w:rsidRPr="00220CE4">
              <w:rPr>
                <w:rFonts w:asciiTheme="minorHAnsi" w:hAnsiTheme="minorHAnsi" w:cs="Arial"/>
                <w:b/>
                <w:i/>
                <w:lang w:val="en-ZA"/>
              </w:rPr>
              <w:t>– ZAG0000</w:t>
            </w:r>
            <w:r w:rsidR="0019448D" w:rsidRPr="00220CE4">
              <w:rPr>
                <w:rFonts w:asciiTheme="minorHAnsi" w:hAnsiTheme="minorHAnsi" w:cs="Arial"/>
                <w:b/>
                <w:i/>
                <w:lang w:val="en-ZA"/>
              </w:rPr>
              <w:t>96108</w:t>
            </w:r>
          </w:p>
        </w:tc>
        <w:tc>
          <w:tcPr>
            <w:tcW w:w="2925" w:type="dxa"/>
          </w:tcPr>
          <w:p w:rsidR="00DE6F97" w:rsidRPr="00220CE4" w:rsidRDefault="00DE6F97" w:rsidP="0045248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220CE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0A3ADC" w:rsidRPr="00220CE4">
              <w:rPr>
                <w:rFonts w:asciiTheme="minorHAnsi" w:eastAsia="Times New Roman" w:hAnsiTheme="minorHAnsi"/>
                <w:lang w:val="en-ZA"/>
              </w:rPr>
              <w:t xml:space="preserve">         R </w:t>
            </w:r>
            <w:r w:rsidR="00452482">
              <w:rPr>
                <w:rFonts w:asciiTheme="minorHAnsi" w:eastAsia="Times New Roman" w:hAnsiTheme="minorHAnsi"/>
                <w:lang w:val="en-ZA"/>
              </w:rPr>
              <w:t>51,242,904</w:t>
            </w:r>
            <w:r w:rsidR="000A3ADC" w:rsidRPr="00220CE4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E6F97" w:rsidRPr="00220CE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220CE4" w:rsidRDefault="00DE6F97" w:rsidP="00452482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220CE4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0A3ADC" w:rsidRPr="00220CE4"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Pr="00220CE4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452482">
              <w:rPr>
                <w:rFonts w:asciiTheme="minorHAnsi" w:eastAsia="Times New Roman" w:hAnsiTheme="minorHAnsi"/>
                <w:lang w:val="en-ZA"/>
              </w:rPr>
              <w:t>145,344,065</w:t>
            </w:r>
            <w:r w:rsidRPr="00220CE4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220CE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404EC" w:rsidRPr="00220CE4" w:rsidTr="005361CD">
        <w:trPr>
          <w:jc w:val="center"/>
        </w:trPr>
        <w:tc>
          <w:tcPr>
            <w:tcW w:w="1871" w:type="dxa"/>
          </w:tcPr>
          <w:p w:rsidR="00D404EC" w:rsidRPr="00220CE4" w:rsidRDefault="00D404EC" w:rsidP="0019448D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220CE4">
              <w:rPr>
                <w:rFonts w:asciiTheme="minorHAnsi" w:hAnsiTheme="minorHAnsi" w:cs="Arial"/>
                <w:b/>
                <w:i/>
                <w:lang w:val="en-ZA"/>
              </w:rPr>
              <w:t>TH</w:t>
            </w:r>
            <w:r w:rsidR="0019448D" w:rsidRPr="00220CE4">
              <w:rPr>
                <w:rFonts w:asciiTheme="minorHAnsi" w:hAnsiTheme="minorHAnsi" w:cs="Arial"/>
                <w:b/>
                <w:i/>
                <w:lang w:val="en-ZA"/>
              </w:rPr>
              <w:t>10A4</w:t>
            </w:r>
            <w:r w:rsidRPr="00220CE4">
              <w:rPr>
                <w:rFonts w:asciiTheme="minorHAnsi" w:hAnsiTheme="minorHAnsi" w:cs="Arial"/>
                <w:b/>
                <w:i/>
                <w:lang w:val="en-ZA"/>
              </w:rPr>
              <w:t xml:space="preserve"> – ZAG000</w:t>
            </w:r>
            <w:r w:rsidR="0019448D" w:rsidRPr="00220CE4">
              <w:rPr>
                <w:rFonts w:asciiTheme="minorHAnsi" w:hAnsiTheme="minorHAnsi" w:cs="Arial"/>
                <w:b/>
                <w:i/>
                <w:lang w:val="en-ZA"/>
              </w:rPr>
              <w:t>100959</w:t>
            </w:r>
          </w:p>
        </w:tc>
        <w:tc>
          <w:tcPr>
            <w:tcW w:w="2925" w:type="dxa"/>
          </w:tcPr>
          <w:p w:rsidR="00D404EC" w:rsidRPr="00220CE4" w:rsidRDefault="00D404EC" w:rsidP="0045248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220CE4">
              <w:rPr>
                <w:rFonts w:asciiTheme="minorHAnsi" w:eastAsia="Times New Roman" w:hAnsiTheme="minorHAnsi"/>
                <w:lang w:val="en-ZA"/>
              </w:rPr>
              <w:t xml:space="preserve">          R </w:t>
            </w:r>
            <w:r w:rsidR="00452482">
              <w:rPr>
                <w:rFonts w:asciiTheme="minorHAnsi" w:eastAsia="Times New Roman" w:hAnsiTheme="minorHAnsi"/>
                <w:lang w:val="en-ZA"/>
              </w:rPr>
              <w:t>36,922,497</w:t>
            </w:r>
            <w:r w:rsidRPr="00220CE4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404EC" w:rsidRPr="00220CE4" w:rsidRDefault="00D404EC" w:rsidP="005361C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404EC" w:rsidRPr="00220CE4" w:rsidRDefault="00D404EC" w:rsidP="00452482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220CE4">
              <w:rPr>
                <w:rFonts w:asciiTheme="minorHAnsi" w:eastAsia="Times New Roman" w:hAnsiTheme="minorHAnsi"/>
                <w:lang w:val="en-ZA"/>
              </w:rPr>
              <w:t xml:space="preserve">             R </w:t>
            </w:r>
            <w:r w:rsidR="0019448D" w:rsidRPr="00220CE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452482">
              <w:rPr>
                <w:rFonts w:asciiTheme="minorHAnsi" w:eastAsia="Times New Roman" w:hAnsiTheme="minorHAnsi"/>
                <w:lang w:val="en-ZA"/>
              </w:rPr>
              <w:t>104,726,026</w:t>
            </w:r>
            <w:r w:rsidRPr="00220CE4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220CE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404EC" w:rsidRPr="003A5C94" w:rsidTr="005361CD">
        <w:trPr>
          <w:jc w:val="center"/>
        </w:trPr>
        <w:tc>
          <w:tcPr>
            <w:tcW w:w="1871" w:type="dxa"/>
          </w:tcPr>
          <w:p w:rsidR="00D404EC" w:rsidRPr="00220CE4" w:rsidRDefault="00D404EC" w:rsidP="0019448D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220CE4">
              <w:rPr>
                <w:rFonts w:asciiTheme="minorHAnsi" w:hAnsiTheme="minorHAnsi" w:cs="Arial"/>
                <w:b/>
                <w:i/>
                <w:lang w:val="en-ZA"/>
              </w:rPr>
              <w:t>TH</w:t>
            </w:r>
            <w:r w:rsidR="0019448D" w:rsidRPr="00220CE4">
              <w:rPr>
                <w:rFonts w:asciiTheme="minorHAnsi" w:hAnsiTheme="minorHAnsi" w:cs="Arial"/>
                <w:b/>
                <w:i/>
                <w:lang w:val="en-ZA"/>
              </w:rPr>
              <w:t>10A7</w:t>
            </w:r>
            <w:r w:rsidRPr="00220CE4">
              <w:rPr>
                <w:rFonts w:asciiTheme="minorHAnsi" w:hAnsiTheme="minorHAnsi" w:cs="Arial"/>
                <w:b/>
                <w:i/>
                <w:lang w:val="en-ZA"/>
              </w:rPr>
              <w:t xml:space="preserve"> – ZAG000</w:t>
            </w:r>
            <w:r w:rsidR="0019448D" w:rsidRPr="00220CE4">
              <w:rPr>
                <w:rFonts w:asciiTheme="minorHAnsi" w:hAnsiTheme="minorHAnsi" w:cs="Arial"/>
                <w:b/>
                <w:i/>
                <w:lang w:val="en-ZA"/>
              </w:rPr>
              <w:t>101759</w:t>
            </w:r>
          </w:p>
        </w:tc>
        <w:tc>
          <w:tcPr>
            <w:tcW w:w="2925" w:type="dxa"/>
          </w:tcPr>
          <w:p w:rsidR="00D404EC" w:rsidRPr="00220CE4" w:rsidRDefault="00D404EC" w:rsidP="0045248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220CE4">
              <w:rPr>
                <w:rFonts w:asciiTheme="minorHAnsi" w:eastAsia="Times New Roman" w:hAnsiTheme="minorHAnsi"/>
                <w:lang w:val="en-ZA"/>
              </w:rPr>
              <w:t xml:space="preserve">          R </w:t>
            </w:r>
            <w:r w:rsidR="00452482">
              <w:rPr>
                <w:rFonts w:asciiTheme="minorHAnsi" w:eastAsia="Times New Roman" w:hAnsiTheme="minorHAnsi"/>
                <w:lang w:val="en-ZA"/>
              </w:rPr>
              <w:t>25,880,254</w:t>
            </w:r>
            <w:r w:rsidRPr="00220CE4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404EC" w:rsidRPr="00220CE4" w:rsidRDefault="00D404EC" w:rsidP="005361C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404EC" w:rsidRPr="003A5C94" w:rsidRDefault="00D404EC" w:rsidP="00452482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220CE4">
              <w:rPr>
                <w:rFonts w:asciiTheme="minorHAnsi" w:eastAsia="Times New Roman" w:hAnsiTheme="minorHAnsi"/>
                <w:lang w:val="en-ZA"/>
              </w:rPr>
              <w:t xml:space="preserve">             R </w:t>
            </w:r>
            <w:r w:rsidR="00095ABE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452482">
              <w:rPr>
                <w:rFonts w:asciiTheme="minorHAnsi" w:eastAsia="Times New Roman" w:hAnsiTheme="minorHAnsi"/>
                <w:lang w:val="en-ZA"/>
              </w:rPr>
              <w:t>73,406,092</w:t>
            </w:r>
            <w:r w:rsidRPr="00220CE4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0A3ADC" w:rsidRDefault="000A3ADC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0A3ADC" w:rsidRPr="003A5C94" w:rsidRDefault="00452482" w:rsidP="000A3AD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Lizelle</w:t>
      </w:r>
      <w:proofErr w:type="spellEnd"/>
      <w:r>
        <w:rPr>
          <w:rFonts w:asciiTheme="minorHAnsi" w:hAnsiTheme="minorHAnsi" w:cs="Arial"/>
          <w:lang w:val="en-ZA"/>
        </w:rPr>
        <w:t xml:space="preserve"> Bouwer </w:t>
      </w:r>
      <w:r w:rsidR="000A3ADC"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Standard Bank</w:t>
      </w:r>
      <w:r w:rsidR="000A3ADC" w:rsidRPr="003A5C94">
        <w:rPr>
          <w:rFonts w:asciiTheme="minorHAnsi" w:hAnsiTheme="minorHAnsi" w:cs="Arial"/>
          <w:lang w:val="en-ZA"/>
        </w:rPr>
        <w:tab/>
        <w:t xml:space="preserve">+27 </w:t>
      </w:r>
      <w:r>
        <w:rPr>
          <w:rFonts w:asciiTheme="minorHAnsi" w:hAnsiTheme="minorHAnsi" w:cs="Arial"/>
          <w:lang w:val="en-ZA"/>
        </w:rPr>
        <w:t>11 7217211</w:t>
      </w:r>
    </w:p>
    <w:p w:rsidR="00DE6F97" w:rsidRPr="003A5C94" w:rsidRDefault="00310C43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Bianca Vaaltyn</w:t>
      </w:r>
      <w:r w:rsidR="00DE6F97" w:rsidRPr="003A5C94">
        <w:rPr>
          <w:rFonts w:asciiTheme="minorHAnsi" w:hAnsiTheme="minorHAnsi" w:cs="Arial"/>
          <w:lang w:val="en-ZA"/>
        </w:rPr>
        <w:tab/>
        <w:t>JSE</w:t>
      </w:r>
      <w:r w:rsidR="00DE6F97" w:rsidRPr="003A5C94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7377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  <w:bookmarkStart w:id="0" w:name="_GoBack"/>
      <w:bookmarkEnd w:id="0"/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10C4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10C4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95ABE"/>
    <w:rsid w:val="000A1328"/>
    <w:rsid w:val="000A2C7F"/>
    <w:rsid w:val="000A3702"/>
    <w:rsid w:val="000A3ADC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48D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0CE4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0C43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482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1B11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404EC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2015-07-14T13:00:00+00:00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ED69C14-1F52-4E36-9895-7EFEF6853815}"/>
</file>

<file path=customXml/itemProps2.xml><?xml version="1.0" encoding="utf-8"?>
<ds:datastoreItem xmlns:ds="http://schemas.openxmlformats.org/officeDocument/2006/customXml" ds:itemID="{C7646892-2E8F-4C8C-A6C2-8367AC071DD4}"/>
</file>

<file path=customXml/itemProps3.xml><?xml version="1.0" encoding="utf-8"?>
<ds:datastoreItem xmlns:ds="http://schemas.openxmlformats.org/officeDocument/2006/customXml" ds:itemID="{8DD4E9A6-AE92-4E25-BB0C-A483BF9B75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857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5</cp:revision>
  <cp:lastPrinted>2012-01-03T09:35:00Z</cp:lastPrinted>
  <dcterms:created xsi:type="dcterms:W3CDTF">2015-01-13T13:16:00Z</dcterms:created>
  <dcterms:modified xsi:type="dcterms:W3CDTF">2015-07-14T06:35:00Z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59000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